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91" w:rsidRDefault="004A6A8B" w:rsidP="00AA2B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Группа общеразвивающей направленности для детей от 4 до 5 лет № 9</w:t>
      </w:r>
    </w:p>
    <w:p w:rsidR="00AA2B91" w:rsidRPr="00AA2B91" w:rsidRDefault="00AA2B91" w:rsidP="00AA2B9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2B91" w:rsidRDefault="00AA2B91">
      <w:pPr>
        <w:rPr>
          <w:noProof/>
          <w:lang w:eastAsia="ru-RU"/>
        </w:rPr>
      </w:pPr>
      <w:r w:rsidRPr="00AA2B91">
        <w:rPr>
          <w:rFonts w:ascii="Times New Roman" w:hAnsi="Times New Roman"/>
          <w:b/>
          <w:i/>
          <w:iCs/>
          <w:noProof/>
          <w:color w:val="99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B4AA267" wp14:editId="0945177F">
            <wp:extent cx="4197631" cy="3943350"/>
            <wp:effectExtent l="19050" t="0" r="0" b="0"/>
            <wp:docPr id="7" name="Рисунок 7" descr="https://ds05.infourok.ru/uploads/ex/1228/0000fc87-8818d558/hello_html_m638aa8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228/0000fc87-8818d558/hello_html_m638aa85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59" cy="39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Наш </w:t>
      </w:r>
      <w:proofErr w:type="gramStart"/>
      <w:r w:rsidRPr="00AA2B91">
        <w:rPr>
          <w:rFonts w:ascii="Times New Roman" w:hAnsi="Times New Roman"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девиз:</w:t>
      </w:r>
      <w:r w:rsidRPr="00AA2B91">
        <w:rPr>
          <w:rFonts w:ascii="Times New Roman" w:hAnsi="Times New Roman"/>
          <w:i/>
          <w:i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Непоседы</w:t>
      </w:r>
      <w:proofErr w:type="gramEnd"/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малыши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 сидят на месте.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Непоседы - малыши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 играют вместе.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Непоседы - малыши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Прыгают и скачут.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Непоседы - малыши</w:t>
      </w:r>
    </w:p>
    <w:p w:rsidR="00AA2B91" w:rsidRPr="00AA2B91" w:rsidRDefault="00AA2B91" w:rsidP="00AA2B91">
      <w:pPr>
        <w:spacing w:line="360" w:lineRule="auto"/>
        <w:contextualSpacing/>
        <w:jc w:val="center"/>
        <w:rPr>
          <w:rFonts w:ascii="Times New Roman" w:hAnsi="Times New Roman"/>
          <w:b/>
          <w:i/>
          <w:i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2B91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Никогда не плачут!</w:t>
      </w:r>
      <w:r w:rsidRPr="00AA2B91">
        <w:rPr>
          <w:rFonts w:ascii="Times New Roman" w:hAnsi="Times New Roman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90A77">
        <w:rPr>
          <w:rFonts w:ascii="Times New Roman" w:hAnsi="Times New Roman"/>
          <w:sz w:val="52"/>
          <w:szCs w:val="52"/>
        </w:rPr>
        <w:br/>
      </w:r>
    </w:p>
    <w:p w:rsidR="00AA2B91" w:rsidRDefault="00AA2B91">
      <w:pPr>
        <w:rPr>
          <w:noProof/>
          <w:lang w:eastAsia="ru-RU"/>
        </w:rPr>
      </w:pPr>
    </w:p>
    <w:p w:rsidR="00AA2B91" w:rsidRDefault="00AA2B91">
      <w:pPr>
        <w:rPr>
          <w:noProof/>
          <w:lang w:eastAsia="ru-RU"/>
        </w:rPr>
      </w:pPr>
    </w:p>
    <w:p w:rsidR="0035222B" w:rsidRDefault="00E71A3B" w:rsidP="004A6A8B">
      <w:pPr>
        <w:jc w:val="center"/>
      </w:pPr>
      <w:r w:rsidRPr="00E71A3B">
        <w:rPr>
          <w:noProof/>
          <w:lang w:eastAsia="ru-RU"/>
        </w:rPr>
        <w:lastRenderedPageBreak/>
        <w:drawing>
          <wp:inline distT="0" distB="0" distL="0" distR="0">
            <wp:extent cx="2886075" cy="2164557"/>
            <wp:effectExtent l="0" t="0" r="0" b="7620"/>
            <wp:docPr id="1" name="Рисунок 1" descr="C:\Users\ДС142\Desktop\фото 10.24\20241008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фото 10.24\20241008_10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37" cy="21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3B" w:rsidRDefault="00E71A3B" w:rsidP="004A6A8B">
      <w:pPr>
        <w:jc w:val="center"/>
      </w:pPr>
      <w:r w:rsidRPr="00E71A3B"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2" name="Рисунок 2" descr="C:\Users\ДС142\Desktop\фото 10.24\20241008_1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42\Desktop\фото 10.24\20241008_10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34" cy="21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3B" w:rsidRDefault="00E71A3B" w:rsidP="004A6A8B">
      <w:pPr>
        <w:jc w:val="center"/>
      </w:pPr>
      <w:r w:rsidRPr="00E71A3B"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4" name="Рисунок 4" descr="C:\Users\ДС142\Desktop\фото 10.24\20241008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42\Desktop\фото 10.24\20241008_10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3" cy="21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3B" w:rsidRDefault="00E71A3B" w:rsidP="004A6A8B">
      <w:pPr>
        <w:jc w:val="center"/>
      </w:pPr>
      <w:r>
        <w:rPr>
          <w:noProof/>
          <w:lang w:eastAsia="ru-RU"/>
        </w:rPr>
        <w:drawing>
          <wp:inline distT="0" distB="0" distL="0" distR="0" wp14:anchorId="664B4369">
            <wp:extent cx="2822575" cy="211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B91" w:rsidRDefault="00AA2B91"/>
    <w:p w:rsidR="00AA2B91" w:rsidRPr="003D45BE" w:rsidRDefault="00AA2B91" w:rsidP="00AA2B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1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игрового оборудования </w:t>
      </w:r>
      <w:r>
        <w:rPr>
          <w:rFonts w:ascii="Times New Roman" w:hAnsi="Times New Roman" w:cs="Times New Roman"/>
          <w:b/>
          <w:sz w:val="28"/>
          <w:szCs w:val="28"/>
        </w:rPr>
        <w:t>группы общеразвивающей направленности для детей в возрасте</w:t>
      </w:r>
      <w:r w:rsidRPr="001131C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4A6A8B">
        <w:rPr>
          <w:rFonts w:ascii="Times New Roman" w:hAnsi="Times New Roman" w:cs="Times New Roman"/>
          <w:b/>
          <w:sz w:val="28"/>
          <w:szCs w:val="28"/>
        </w:rPr>
        <w:t>4</w:t>
      </w:r>
      <w:r w:rsidRPr="001131C4"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="004A6A8B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1131C4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№ 9</w:t>
      </w:r>
    </w:p>
    <w:tbl>
      <w:tblPr>
        <w:tblStyle w:val="a3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261"/>
        <w:gridCol w:w="5781"/>
        <w:gridCol w:w="31"/>
        <w:gridCol w:w="113"/>
        <w:gridCol w:w="1446"/>
      </w:tblGrid>
      <w:tr w:rsidR="00AA2B91" w:rsidTr="00AA2B91">
        <w:tc>
          <w:tcPr>
            <w:tcW w:w="3261" w:type="dxa"/>
          </w:tcPr>
          <w:p w:rsidR="00AA2B91" w:rsidRPr="001131C4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Центры</w:t>
            </w:r>
          </w:p>
        </w:tc>
        <w:tc>
          <w:tcPr>
            <w:tcW w:w="5812" w:type="dxa"/>
            <w:gridSpan w:val="2"/>
          </w:tcPr>
          <w:p w:rsidR="00AA2B91" w:rsidRPr="001131C4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Наименования оборудования</w:t>
            </w: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Коли</w:t>
            </w:r>
          </w:p>
          <w:p w:rsidR="00AA2B91" w:rsidRPr="001131C4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чество</w:t>
            </w:r>
            <w:proofErr w:type="spellEnd"/>
          </w:p>
        </w:tc>
      </w:tr>
      <w:tr w:rsidR="00AA2B91" w:rsidTr="00AA2B91">
        <w:tc>
          <w:tcPr>
            <w:tcW w:w="10632" w:type="dxa"/>
            <w:gridSpan w:val="5"/>
          </w:tcPr>
          <w:p w:rsidR="00AA2B91" w:rsidRPr="001131C4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«Веселая математика»</w:t>
            </w:r>
          </w:p>
        </w:tc>
        <w:tc>
          <w:tcPr>
            <w:tcW w:w="5812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счетных палочек 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Касса счетных материалов «Учись считать»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Настенная модель числового ряда с наличием чисел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Ростомер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 с прорезями геометрических фигур для сортировки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Матрешка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семикукольная</w:t>
            </w:r>
            <w:proofErr w:type="spellEnd"/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 настольная, окрашенная в основные цвета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Числовые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карточки  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1-1</w:t>
            </w:r>
            <w:r w:rsidRPr="008E00C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00C8">
              <w:rPr>
                <w:rFonts w:ascii="Times New Roman" w:hAnsi="Times New Roman" w:cs="Times New Roman"/>
                <w:sz w:val="28"/>
                <w:szCs w:val="28"/>
              </w:rPr>
              <w:t>Наборное  полотно</w:t>
            </w:r>
            <w:proofErr w:type="gramEnd"/>
            <w:r w:rsidRPr="008E00C8">
              <w:rPr>
                <w:rFonts w:ascii="Times New Roman" w:hAnsi="Times New Roman" w:cs="Times New Roman"/>
                <w:sz w:val="28"/>
                <w:szCs w:val="28"/>
              </w:rPr>
              <w:t xml:space="preserve">  для цифр  и счётного материала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Магнитная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доска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набором  цифр и знаков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Чашечные весы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590">
              <w:rPr>
                <w:rFonts w:ascii="Times New Roman" w:hAnsi="Times New Roman" w:cs="Times New Roman"/>
                <w:b/>
                <w:sz w:val="28"/>
                <w:szCs w:val="28"/>
              </w:rPr>
              <w:t>Развивающие игры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A2B91" w:rsidRPr="00D3559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Игра-лото «Математика»</w:t>
            </w:r>
            <w:r w:rsidRPr="00D3559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A2B91" w:rsidRPr="00D3559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Большой, средний, маленький</w:t>
            </w:r>
          </w:p>
          <w:p w:rsidR="00AA2B91" w:rsidRPr="00D3559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590">
              <w:rPr>
                <w:rFonts w:ascii="Times New Roman" w:hAnsi="Times New Roman" w:cs="Times New Roman"/>
                <w:sz w:val="28"/>
                <w:szCs w:val="28"/>
              </w:rPr>
              <w:t>Числовые домики.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DBD">
              <w:rPr>
                <w:rFonts w:ascii="Times New Roman" w:hAnsi="Times New Roman" w:cs="Times New Roman"/>
                <w:sz w:val="28"/>
                <w:szCs w:val="28"/>
              </w:rPr>
              <w:t>Деньки-недельки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«Веселая математика»</w:t>
            </w:r>
          </w:p>
          <w:p w:rsidR="00AA2B91" w:rsidRPr="004A3DBD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Собери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играй»</w:t>
            </w:r>
          </w:p>
        </w:tc>
        <w:tc>
          <w:tcPr>
            <w:tcW w:w="1559" w:type="dxa"/>
            <w:gridSpan w:val="2"/>
          </w:tcPr>
          <w:p w:rsidR="00AA2B91" w:rsidRPr="00BE2078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и природа»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AA2B91" w:rsidRPr="00F04F3A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Муляжи овощей и фруктов (набор)</w:t>
            </w:r>
          </w:p>
          <w:p w:rsidR="00AA2B91" w:rsidRPr="00F04F3A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4F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Календарь природы.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F3A">
              <w:rPr>
                <w:rFonts w:ascii="Times New Roman" w:hAnsi="Times New Roman" w:cs="Times New Roman"/>
                <w:sz w:val="28"/>
                <w:szCs w:val="28"/>
              </w:rPr>
              <w:t>Природный материал (шишки, ракушки, семена, желуди)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по уходу за комнатными растениями</w:t>
            </w:r>
          </w:p>
          <w:p w:rsidR="00AA2B91" w:rsidRPr="008D53E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Чудесный мешочек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Гербарий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домашних животных</w:t>
            </w:r>
          </w:p>
          <w:p w:rsidR="00AA2B91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насекомых</w:t>
            </w:r>
          </w:p>
          <w:p w:rsidR="00AA2B91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Комнатные растения: драцена,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хлорофитум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циперус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гибискус, папоротник,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зигокактус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A2B91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 «Времена года»</w:t>
            </w:r>
          </w:p>
          <w:p w:rsidR="00AA2B91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кукла</w:t>
            </w:r>
          </w:p>
          <w:p w:rsidR="00AA2B91" w:rsidRPr="001E59E5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59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Перечень наглядно – дидактических пособий</w:t>
            </w:r>
          </w:p>
          <w:p w:rsidR="00AA2B91" w:rsidRPr="001E59E5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59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для детей дошкольного возраста</w:t>
            </w:r>
          </w:p>
          <w:p w:rsidR="00AA2B91" w:rsidRPr="009537AE" w:rsidRDefault="00AA2B91" w:rsidP="00225096">
            <w:pPr>
              <w:tabs>
                <w:tab w:val="center" w:pos="27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Птицы, обитающие на территории нашей страны. Тематический словарь в картинках: Мир человека.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Домашние и дикие птицы средней полосы. Тематический словарь в картинках: Мир животных.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Звери средней полосы. Демонстрационный материал для фронтальных занятий. Издательство «Книголюб» 2000г.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Домашние и дикие животные средней полосы. Тематический словарь в картинках: Мир животных.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Дикие звери и птицы жарких и холодных стран. Тематический словарь в картинках: Мир животных.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Цветы, деревья. Тематический словарь в картинках: Мир растений.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Грибы, ягоды. Тематический словарь в картинках: Мир растений и грибов.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Фрукты, овощи. Тематический словарь в картинках: Мир растений и грибов.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Экзотические фрукты. Тематический словарь в картинках: Мир растений. М.: Школьная Пресса, 2010г.</w:t>
            </w:r>
          </w:p>
          <w:p w:rsidR="00AA2B91" w:rsidRPr="009537AE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Насекомые, земноводные,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</w:t>
            </w:r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смыкающие</w:t>
            </w:r>
            <w:proofErr w:type="spellEnd"/>
            <w:r w:rsidRPr="0095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рыбы. Тематический словарь в картинках: Мир животных. М.: Школьная Пресса, 2010г.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Аудиотехника, видеотехника оргтехника и средства связи. Тематический словарь в картинках: Мир человека. М.: Школьная Пресса, 2010г.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Профессии. Тематический словарь в картинках: Мир человека. М.: Школьная Пресса, 2010г.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Современные профессии. Тематический словарь в </w:t>
            </w:r>
            <w:proofErr w:type="gramStart"/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картинках:  Современные</w:t>
            </w:r>
            <w:proofErr w:type="gramEnd"/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профессии- М.: Школьная Пресса, 2010г.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Одежда, обувь, головные уборы. Тематический словарь в картинках: Мир человека. М.: Школьная Пресса, 2010г.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Посуда, продукты питания. Тематический словарь в картинках: Мир человека. М.: Школьная Пресса, 2010г.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Школьные принадлежности в картинках. Мир человека. Наглядное пособие для логопедов, воспитателей и родителей. ООО Издательство Гном, 2013г.</w:t>
            </w:r>
          </w:p>
          <w:p w:rsidR="00AA2B91" w:rsidRPr="0096658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Космос. Демонстрационный материал для фронтальных занятий. Издательство «Книголюб» 2000г.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Авиация. Наглядно-дидактическое пособие. Мир в картинках: Авиация.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5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предметных картинок и моделей Е. С. Ковалева. Комнатные растения и модели ухода за ними. Издательство: «Детство-Пресс»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Издательство «Мозаика-Синтез» 2000г.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Времена года. Осень. Демонстрационный материал. М.: Страна фантазий, 2013г.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Времена года. Зима. Демонстрационный материал. М.: Страна фантазий, 2013г.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Времна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года. Весна. Демонстрационный материал. М.: Страна фантазий, 2013г.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Времена года. Лето. Демонстрационный материал. М.: Страна фантазий, 2013г.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Комнатные растения. Деревья и листья. М.: Страна фантазий, 2003г.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Жители океана. Демонстрационный материал. М.: Страна фантазий, 2003г.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  комнатные</w:t>
            </w:r>
            <w:proofErr w:type="gram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растения в детском саду.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Демонстрационный материал. Растения и уход за ними.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игры: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</w:t>
            </w:r>
            <w:proofErr w:type="gramStart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лото  «</w:t>
            </w:r>
            <w:proofErr w:type="gramEnd"/>
            <w:r w:rsidRPr="00455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Времена года» </w:t>
            </w:r>
          </w:p>
          <w:p w:rsidR="00AA2B91" w:rsidRPr="00747C7F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саду, на поле, в огороде»</w:t>
            </w:r>
          </w:p>
          <w:p w:rsidR="00AA2B91" w:rsidRPr="00455E1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«Четвертый лишний»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«Одень куклу»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– корешки»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Сложи картинку». Серия картинок «Времена года» </w:t>
            </w:r>
            <w:proofErr w:type="gramStart"/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осень</w:t>
            </w:r>
            <w:proofErr w:type="gramEnd"/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зима, весна, лето)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картинок «Наш дом»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Серия картинок «Летние виды спорта»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картинок «Зимние виды спорта»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Серия картинок «Комнатные растения»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Огород. Овощи»</w:t>
            </w:r>
          </w:p>
          <w:p w:rsidR="00AA2B91" w:rsidRPr="00F6315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End"/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Времена года. Осень. Деревья»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End"/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Аквариумные рыбки»</w:t>
            </w:r>
          </w:p>
          <w:p w:rsidR="00AA2B91" w:rsidRPr="00F04F3A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rPr>
          <w:trHeight w:val="2545"/>
        </w:trPr>
        <w:tc>
          <w:tcPr>
            <w:tcW w:w="3261" w:type="dxa"/>
            <w:vMerge w:val="restart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«Детская лаборатория»</w:t>
            </w:r>
          </w:p>
        </w:tc>
        <w:tc>
          <w:tcPr>
            <w:tcW w:w="5812" w:type="dxa"/>
            <w:gridSpan w:val="2"/>
            <w:vMerge w:val="restart"/>
          </w:tcPr>
          <w:p w:rsidR="00AA2B91" w:rsidRPr="008D53E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Природный материал: глина,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камни, песок, ракушки, каменный уголь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различные </w:t>
            </w:r>
            <w:proofErr w:type="gramStart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ена,  кора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деревьев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A2B91" w:rsidRPr="008D53E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Сыпучие продукты: горох, манка, мука, соль, сахарный песок, крахмал.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Емкости разной вместимости (набор мелких </w:t>
            </w:r>
            <w:proofErr w:type="gramStart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стаканов,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воронки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колбы.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разные доступные приборы: 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-лупы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-микроскоп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-компас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бинокль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для опытов с магнитом.</w:t>
            </w:r>
          </w:p>
          <w:p w:rsidR="00AA2B91" w:rsidRPr="008D53E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для опытов с воздухом.</w:t>
            </w:r>
          </w:p>
          <w:p w:rsidR="00AA2B91" w:rsidRPr="008D53E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кулинарных экспериментов 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измерительных приборов</w:t>
            </w:r>
            <w:r w:rsidRPr="00AA3D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(линейки, метры, сантиметры, весы)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–лото «Свойство предметов»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Где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живет вода»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«Вода»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Pr="00BE7ED8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rPr>
          <w:trHeight w:val="86"/>
        </w:trPr>
        <w:tc>
          <w:tcPr>
            <w:tcW w:w="3261" w:type="dxa"/>
            <w:vMerge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  <w:vMerge/>
          </w:tcPr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10632" w:type="dxa"/>
            <w:gridSpan w:val="5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Pr="001131C4">
              <w:rPr>
                <w:rFonts w:ascii="Times New Roman" w:hAnsi="Times New Roman" w:cs="Times New Roman"/>
                <w:b/>
                <w:sz w:val="28"/>
                <w:szCs w:val="28"/>
              </w:rPr>
              <w:t>ечево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развитие</w:t>
            </w: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«Будем говорить правильно»</w:t>
            </w:r>
          </w:p>
        </w:tc>
        <w:tc>
          <w:tcPr>
            <w:tcW w:w="5812" w:type="dxa"/>
            <w:gridSpan w:val="2"/>
          </w:tcPr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Плакат 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Буквы на кубиках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(набор)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карточек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изображением букв  гласных  и согласных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карточек 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схем  предложений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Магнитная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доска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набором  магнитных  букв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 различного уровня сложности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</w:t>
            </w:r>
          </w:p>
          <w:p w:rsidR="00AA2B91" w:rsidRPr="00BA4231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4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Настольные развивающие игры речевого характера: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«Скажи по-другому»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«Сам себе сказочник»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«Подходит - не подходит»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«Логопедическое лото»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«Звонкий - глухой»</w:t>
            </w:r>
          </w:p>
          <w:p w:rsidR="00AA2B91" w:rsidRPr="00747C7F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 саду, на поле, в огороде»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«Развиваем речь»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«Парные картинки»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71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«Противоположности»</w:t>
            </w:r>
          </w:p>
          <w:p w:rsidR="00AA2B91" w:rsidRPr="00F6315D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31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«Добрый - злой»</w:t>
            </w:r>
          </w:p>
          <w:p w:rsidR="00AA2B91" w:rsidRPr="00747C7F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7C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«Лес. Грибы»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7C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«Сад. Фрукты, ягоды, цветы»</w:t>
            </w:r>
          </w:p>
          <w:p w:rsidR="00AA2B91" w:rsidRPr="00747C7F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«От А до Я»</w:t>
            </w:r>
          </w:p>
          <w:p w:rsidR="00AA2B91" w:rsidRPr="00BA4231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4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Перечень наглядно – дидактических пособий</w:t>
            </w:r>
          </w:p>
          <w:p w:rsidR="00AA2B91" w:rsidRPr="00BA4231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42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для детей дошкольного возраста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в картинках: О.С. Ушакова. Демонстрационный материал.  ООО ИД «Сфера образования» 2014г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«Звуки и буквы» Е.В. Колесникова. Демонстрационный материал и учебно-методическое пособие. Издательство «</w:t>
            </w:r>
            <w:proofErr w:type="spellStart"/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Ювента</w:t>
            </w:r>
            <w:proofErr w:type="spellEnd"/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ООО Издательство Гном, 2013г.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«Здравствуй, книга»</w:t>
            </w:r>
          </w:p>
        </w:tc>
        <w:tc>
          <w:tcPr>
            <w:tcW w:w="5812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Детские литературные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  русского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мирового  фольклора : частушки ,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песенки, народные  сказки   о животных, произведения  русской и  зарубежной  классики ,рассказы , сказки , стихи современных  авторов </w:t>
            </w:r>
          </w:p>
          <w:p w:rsidR="00AA2B91" w:rsidRPr="00966588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588">
              <w:rPr>
                <w:rFonts w:ascii="Times New Roman" w:hAnsi="Times New Roman" w:cs="Times New Roman"/>
                <w:sz w:val="28"/>
                <w:szCs w:val="28"/>
              </w:rPr>
              <w:t>Портреты детских писателей. Наглядное пособие для логопедов, воспитателей и родителей. ООО Издательство Гном, 2013г.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Степанов «Уроки вежливости»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Нечаева «Вежливые слова»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Усачев «15правил этикета»</w:t>
            </w:r>
          </w:p>
          <w:p w:rsidR="00AA2B91" w:rsidRPr="00966588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Книга. Шахматы для малышей.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«Играем в театр»</w:t>
            </w:r>
          </w:p>
        </w:tc>
        <w:tc>
          <w:tcPr>
            <w:tcW w:w="5812" w:type="dxa"/>
            <w:gridSpan w:val="2"/>
          </w:tcPr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Декорации, персонажи, костюмы, маски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Перчаточные куклы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Пальчиковый театр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Кукольный театр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Флешкарта</w:t>
            </w:r>
            <w:proofErr w:type="spellEnd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мультфильмами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Мягкая развивающая книга «Поучительные сказки»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с играми по сказкам К.И. Чуковского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Альбом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играми «Русские народные сказки»</w:t>
            </w:r>
          </w:p>
          <w:p w:rsidR="00AA2B91" w:rsidRPr="002B6C93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10632" w:type="dxa"/>
            <w:gridSpan w:val="5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Образовательная </w:t>
            </w:r>
            <w:proofErr w:type="spellStart"/>
            <w:proofErr w:type="gramStart"/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>область: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F04F3A">
              <w:rPr>
                <w:rFonts w:ascii="Times New Roman" w:hAnsi="Times New Roman" w:cs="Times New Roman"/>
                <w:b/>
                <w:sz w:val="28"/>
                <w:szCs w:val="28"/>
              </w:rPr>
              <w:t>оциально</w:t>
            </w:r>
            <w:proofErr w:type="spellEnd"/>
            <w:proofErr w:type="gramEnd"/>
            <w:r w:rsidRPr="00F04F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коммуникативное развитие</w:t>
            </w: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уединения</w:t>
            </w:r>
          </w:p>
        </w:tc>
        <w:tc>
          <w:tcPr>
            <w:tcW w:w="5781" w:type="dxa"/>
          </w:tcPr>
          <w:p w:rsidR="00AA2B91" w:rsidRPr="00286AF7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6AF7">
              <w:rPr>
                <w:rFonts w:ascii="Times New Roman" w:hAnsi="Times New Roman" w:cs="Times New Roman"/>
                <w:sz w:val="28"/>
                <w:szCs w:val="28"/>
              </w:rPr>
              <w:t>Стол  для</w:t>
            </w:r>
            <w:proofErr w:type="gramEnd"/>
            <w:r w:rsidRPr="00286AF7">
              <w:rPr>
                <w:rFonts w:ascii="Times New Roman" w:hAnsi="Times New Roman" w:cs="Times New Roman"/>
                <w:sz w:val="28"/>
                <w:szCs w:val="28"/>
              </w:rPr>
              <w:t xml:space="preserve">  игр  и творчества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86AF7">
              <w:rPr>
                <w:rFonts w:ascii="Times New Roman" w:hAnsi="Times New Roman" w:cs="Times New Roman"/>
                <w:sz w:val="28"/>
                <w:szCs w:val="28"/>
              </w:rPr>
              <w:t>Фотоальбом  «</w:t>
            </w:r>
            <w:proofErr w:type="gramEnd"/>
            <w:r w:rsidRPr="00286AF7">
              <w:rPr>
                <w:rFonts w:ascii="Times New Roman" w:hAnsi="Times New Roman" w:cs="Times New Roman"/>
                <w:sz w:val="28"/>
                <w:szCs w:val="28"/>
              </w:rPr>
              <w:t>Моя семья»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шнуровка.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«Театр настроения»</w:t>
            </w:r>
          </w:p>
        </w:tc>
        <w:tc>
          <w:tcPr>
            <w:tcW w:w="1590" w:type="dxa"/>
            <w:gridSpan w:val="3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«Безопасность»</w:t>
            </w:r>
          </w:p>
        </w:tc>
        <w:tc>
          <w:tcPr>
            <w:tcW w:w="5781" w:type="dxa"/>
          </w:tcPr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«На земле, на воздухе и на воде»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«Транспорт»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Костюм 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Светофора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 светофора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Макет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дорожному движению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игры: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 ребенка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игры: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«Учим дорожные знаки»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Игра-лото «Внимание дорога»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играй с огнем»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избежать неприятностей? На воде и на природе?»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избежать неприятностей? Во дворе и на улице»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избежать неприятностей? Дома»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«Дорожные знаки»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Игра-лото «Дорожные знаки»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С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хрюшей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дорогу»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«Знаки на дорогах»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«Спасатели вперед»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игра: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«Угадай какой знак»</w:t>
            </w:r>
          </w:p>
          <w:p w:rsidR="00AA2B91" w:rsidRPr="00BA4231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231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наглядно – дидактических пособий</w:t>
            </w:r>
          </w:p>
          <w:p w:rsidR="00AA2B91" w:rsidRPr="00BA4231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231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 дошкольного возраста</w:t>
            </w:r>
          </w:p>
          <w:p w:rsidR="00AA2B91" w:rsidRPr="009537AE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37AE">
              <w:rPr>
                <w:rFonts w:ascii="Times New Roman" w:hAnsi="Times New Roman" w:cs="Times New Roman"/>
                <w:sz w:val="28"/>
                <w:szCs w:val="28"/>
              </w:rPr>
              <w:t xml:space="preserve"> Электроприборы. Демонстрационный материал для фронтальных занятий. Издательство «Книголюб» 2000г.</w:t>
            </w:r>
          </w:p>
          <w:p w:rsidR="00AA2B91" w:rsidRPr="009537AE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37AE">
              <w:rPr>
                <w:rFonts w:ascii="Times New Roman" w:hAnsi="Times New Roman" w:cs="Times New Roman"/>
                <w:sz w:val="28"/>
                <w:szCs w:val="28"/>
              </w:rPr>
              <w:t xml:space="preserve"> Электробытовая техника. Тематический словарь в картинках: Мир человека. М.: Школьная Пресса, 2010г.</w:t>
            </w:r>
          </w:p>
          <w:p w:rsidR="00AA2B91" w:rsidRPr="00966588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966588">
              <w:rPr>
                <w:rFonts w:ascii="Times New Roman" w:hAnsi="Times New Roman" w:cs="Times New Roman"/>
                <w:sz w:val="28"/>
                <w:szCs w:val="28"/>
              </w:rPr>
              <w:t>Транспорт. Демонстрационный материал для фронтальных занятий. Издательство «Книголюб» 2000г.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66588">
              <w:rPr>
                <w:rFonts w:ascii="Times New Roman" w:hAnsi="Times New Roman" w:cs="Times New Roman"/>
                <w:sz w:val="28"/>
                <w:szCs w:val="28"/>
              </w:rPr>
              <w:t>Город, улица, дом, квартира, мебель. Тематический словарь в картинках: Мир человека. М.: Школьная Пресса, 2010г.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  <w:gridSpan w:val="3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«Моя Отчизна»</w:t>
            </w:r>
          </w:p>
        </w:tc>
        <w:tc>
          <w:tcPr>
            <w:tcW w:w="5781" w:type="dxa"/>
          </w:tcPr>
          <w:p w:rsidR="00AA2B91" w:rsidRPr="00EE1FB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-Государственный флаг России</w:t>
            </w:r>
          </w:p>
          <w:p w:rsidR="00AA2B91" w:rsidRPr="00EE1FB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-Государственный герб России</w:t>
            </w:r>
          </w:p>
          <w:p w:rsidR="00AA2B91" w:rsidRPr="00EE1FB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-Гимн России</w:t>
            </w:r>
          </w:p>
          <w:p w:rsidR="00AA2B91" w:rsidRPr="00EE1FB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-Фотография Президента России</w:t>
            </w:r>
          </w:p>
          <w:p w:rsidR="00AA2B91" w:rsidRPr="00EE1FB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</w:t>
            </w:r>
            <w:r w:rsidRPr="00EE1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открытки с видами города Оренбурга</w:t>
            </w:r>
          </w:p>
          <w:p w:rsidR="00AA2B91" w:rsidRPr="00EE1FB2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-Карта физическая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-Глобус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-Коллекция кукол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Многонациональное  Оренбуржье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Развивающая игра «Хлеб всему голова»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«Расскажи про свой город»</w:t>
            </w:r>
          </w:p>
          <w:p w:rsidR="00AA2B91" w:rsidRPr="004155C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«Российская армия»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4155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Российская геральди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 и государственные праздники»</w:t>
            </w:r>
          </w:p>
          <w:p w:rsidR="00AA2B91" w:rsidRPr="00320B50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A2B91" w:rsidRPr="00320B50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Перечень наглядно – дидактических пособий</w:t>
            </w:r>
          </w:p>
          <w:p w:rsidR="00AA2B91" w:rsidRPr="00320B50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для детей дошкольного возраста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-Главные праздники страны. Тематический словарь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картинках.-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Школьная книга. 2014.</w:t>
            </w:r>
          </w:p>
          <w:p w:rsidR="00AA2B91" w:rsidRPr="00314630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Демонстрационный  материал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Народы России и ближнего зарубежья. </w:t>
            </w:r>
            <w:proofErr w:type="spellStart"/>
            <w:r w:rsidRPr="00314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Вохринцева</w:t>
            </w:r>
            <w:proofErr w:type="spellEnd"/>
            <w:r w:rsidRPr="00314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Наш дом. М.: Страна фантазий, 2003г.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Наглядно-дидактическое пособие. Расскажите детям о московском кремле. Издательство. Мозаика-Синтез. 2009.</w:t>
            </w:r>
          </w:p>
          <w:p w:rsidR="00AA2B91" w:rsidRPr="00966588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665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Защитники отечества. Наглядно-дидактическое пособие. Мир в картинках: Защитники отечества. Издательство «Мозаика-Синтез» 2000г.</w:t>
            </w:r>
          </w:p>
          <w:p w:rsidR="00AA2B91" w:rsidRPr="00320B50" w:rsidRDefault="00AA2B91" w:rsidP="0022509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0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Альбомы: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-"Знаменитости города Оренбурга";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-"Национальности Оренбурга";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"Природа Оренбургской области";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"Культура Оренбурга";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"Мой Оренбург";</w:t>
            </w:r>
          </w:p>
          <w:p w:rsidR="00AA2B91" w:rsidRPr="002C4E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"Моя семья";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«Национальные костюмы»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«Оренбургский пуховый платок».</w:t>
            </w:r>
          </w:p>
          <w:p w:rsidR="00AA2B91" w:rsidRPr="002131CB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  <w:gridSpan w:val="3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rPr>
          <w:trHeight w:val="520"/>
        </w:trPr>
        <w:tc>
          <w:tcPr>
            <w:tcW w:w="3261" w:type="dxa"/>
          </w:tcPr>
          <w:p w:rsidR="00AA2B91" w:rsidRPr="00320B50" w:rsidRDefault="00AA2B91" w:rsidP="00225096">
            <w:pPr>
              <w:tabs>
                <w:tab w:val="left" w:pos="4471"/>
                <w:tab w:val="center" w:pos="549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B50">
              <w:rPr>
                <w:rFonts w:ascii="Times New Roman" w:hAnsi="Times New Roman" w:cs="Times New Roman"/>
                <w:sz w:val="28"/>
                <w:szCs w:val="28"/>
              </w:rPr>
              <w:t>Центр «Мир вокруг нас»</w:t>
            </w:r>
          </w:p>
          <w:p w:rsidR="00AA2B91" w:rsidRPr="008C173C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:rsidR="00AA2B91" w:rsidRPr="00320B50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0B50">
              <w:rPr>
                <w:rFonts w:ascii="Times New Roman" w:hAnsi="Times New Roman" w:cs="Times New Roman"/>
                <w:sz w:val="28"/>
                <w:szCs w:val="28"/>
              </w:rPr>
              <w:t>Права ребенка. Дидактическое пособие.</w:t>
            </w:r>
          </w:p>
          <w:p w:rsidR="00AA2B91" w:rsidRPr="00320B50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0B50">
              <w:rPr>
                <w:rFonts w:ascii="Times New Roman" w:hAnsi="Times New Roman" w:cs="Times New Roman"/>
                <w:sz w:val="28"/>
                <w:szCs w:val="28"/>
              </w:rPr>
              <w:t>Альбом «Большие права маленького ребенка»</w:t>
            </w:r>
          </w:p>
          <w:p w:rsidR="00AA2B91" w:rsidRPr="00320B50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0B50">
              <w:rPr>
                <w:rFonts w:ascii="Times New Roman" w:hAnsi="Times New Roman" w:cs="Times New Roman"/>
                <w:sz w:val="28"/>
                <w:szCs w:val="28"/>
              </w:rPr>
              <w:t>Уроки вежливости.</w:t>
            </w:r>
          </w:p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20B50">
              <w:rPr>
                <w:rFonts w:ascii="Times New Roman" w:hAnsi="Times New Roman" w:cs="Times New Roman"/>
                <w:sz w:val="28"/>
                <w:szCs w:val="28"/>
              </w:rPr>
              <w:t>Уроки доброты.</w:t>
            </w:r>
          </w:p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«Этикет. Культура поведения»</w:t>
            </w:r>
          </w:p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для малышей «Правила этикета»</w:t>
            </w:r>
          </w:p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 «Этикеты для малышей»</w:t>
            </w:r>
          </w:p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«Школа этикета»</w:t>
            </w:r>
          </w:p>
          <w:p w:rsidR="00AA2B91" w:rsidRPr="008C173C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Настольно-печатная игра «Этикет общения»</w:t>
            </w:r>
          </w:p>
        </w:tc>
        <w:tc>
          <w:tcPr>
            <w:tcW w:w="1590" w:type="dxa"/>
            <w:gridSpan w:val="3"/>
          </w:tcPr>
          <w:p w:rsidR="00AA2B91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B91" w:rsidRPr="008C173C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2B91" w:rsidTr="00AA2B91">
        <w:trPr>
          <w:trHeight w:val="753"/>
        </w:trPr>
        <w:tc>
          <w:tcPr>
            <w:tcW w:w="10632" w:type="dxa"/>
            <w:gridSpan w:val="5"/>
          </w:tcPr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2B91" w:rsidRDefault="00AA2B91" w:rsidP="00225096">
            <w:pPr>
              <w:tabs>
                <w:tab w:val="left" w:pos="4471"/>
                <w:tab w:val="center" w:pos="549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8C173C">
              <w:rPr>
                <w:rFonts w:ascii="Times New Roman" w:hAnsi="Times New Roman" w:cs="Times New Roman"/>
                <w:b/>
                <w:sz w:val="28"/>
                <w:szCs w:val="28"/>
              </w:rPr>
              <w:t>Игровой Центр</w:t>
            </w: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строительных игр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«Учимся строить»</w:t>
            </w:r>
          </w:p>
        </w:tc>
        <w:tc>
          <w:tcPr>
            <w:tcW w:w="5925" w:type="dxa"/>
            <w:gridSpan w:val="3"/>
          </w:tcPr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Транспортные игрушки. </w:t>
            </w:r>
          </w:p>
          <w:p w:rsidR="00AA2B91" w:rsidRPr="00F657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 настольные и напольные различных видов и размеров </w:t>
            </w:r>
          </w:p>
          <w:p w:rsidR="00AA2B91" w:rsidRPr="00F657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(пластмассовые, деревянные). </w:t>
            </w:r>
          </w:p>
          <w:p w:rsidR="00AA2B91" w:rsidRPr="00F657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Мелкие фигурки для обыгрывания </w:t>
            </w:r>
          </w:p>
          <w:p w:rsidR="00AA2B91" w:rsidRPr="00F65787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построек (набор фигурок диких и 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5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их детенышей, людей и др.). 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Конструкторы «</w:t>
            </w:r>
            <w:proofErr w:type="spellStart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сюжетно – ролевых игр</w:t>
            </w:r>
          </w:p>
        </w:tc>
        <w:tc>
          <w:tcPr>
            <w:tcW w:w="5925" w:type="dxa"/>
            <w:gridSpan w:val="3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65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«Моряки»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водный транспорт, бинокль, костюм моряка, руль.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65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 игра «Полиция»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Атрибуты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костюм полицейского, жезлы, дорожные знаки.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365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«Строители»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каска, инструменты, рабочие машины.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B15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«Зоопарк»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дикие животные, игровое поле, заборчик.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B15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«Спасатели»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каска, специальные машины, телефон, костюм пожарного, костюм скорой помощи.</w:t>
            </w:r>
          </w:p>
          <w:p w:rsidR="00AA2B91" w:rsidRPr="0079567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D0629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 игра «Семья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Кафе», «Повара» Атрибуты: к</w:t>
            </w:r>
            <w:r w:rsidRPr="00795670">
              <w:rPr>
                <w:rFonts w:ascii="Times New Roman" w:hAnsi="Times New Roman" w:cs="Times New Roman"/>
                <w:sz w:val="28"/>
                <w:szCs w:val="28"/>
              </w:rPr>
              <w:t>укольная мебел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ь: стол, стулья, диванчик</w:t>
            </w:r>
          </w:p>
          <w:p w:rsidR="00AA2B91" w:rsidRPr="0079567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670">
              <w:rPr>
                <w:rFonts w:ascii="Times New Roman" w:hAnsi="Times New Roman" w:cs="Times New Roman"/>
                <w:sz w:val="28"/>
                <w:szCs w:val="28"/>
              </w:rPr>
              <w:t xml:space="preserve">Набор для кухни: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плита, мойка</w:t>
            </w:r>
          </w:p>
          <w:p w:rsidR="00AA2B91" w:rsidRPr="0079567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670">
              <w:rPr>
                <w:rFonts w:ascii="Times New Roman" w:hAnsi="Times New Roman" w:cs="Times New Roman"/>
                <w:sz w:val="28"/>
                <w:szCs w:val="28"/>
              </w:rPr>
              <w:t xml:space="preserve">Игрушечная посуда: набор чайной </w:t>
            </w:r>
            <w:proofErr w:type="gramStart"/>
            <w:r w:rsidRPr="00795670">
              <w:rPr>
                <w:rFonts w:ascii="Times New Roman" w:hAnsi="Times New Roman" w:cs="Times New Roman"/>
                <w:sz w:val="28"/>
                <w:szCs w:val="28"/>
              </w:rPr>
              <w:t>посуды(</w:t>
            </w:r>
            <w:proofErr w:type="gramEnd"/>
            <w:r w:rsidRPr="00795670">
              <w:rPr>
                <w:rFonts w:ascii="Times New Roman" w:hAnsi="Times New Roman" w:cs="Times New Roman"/>
                <w:sz w:val="28"/>
                <w:szCs w:val="28"/>
              </w:rPr>
              <w:t>средний и мелкий), набор кухонной посуды(средний),набор столовой посуды(средний).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0629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«Больница» «Поликлиника»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костюм доктора, набор доктора, карточки.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0629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«Парикмахерская»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накидки, набор парикмахерской, журнал «Прически», кукла манекен.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A205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Магазин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касса, весы, козырек, фартук, сумки, кошелек, отдел фрукты и овощи; отдел продукты, кондитерские изделия: конфеты, пирожное; отдел одежды.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A205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 игра «Почта»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Атрибуты: бандероль, журналы, письма, открытки, сумка и шапка почтальона.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4844">
              <w:rPr>
                <w:rFonts w:ascii="Times New Roman" w:hAnsi="Times New Roman" w:cs="Times New Roman"/>
                <w:sz w:val="28"/>
                <w:szCs w:val="28"/>
              </w:rPr>
              <w:t>Куклы в одежде мальчиков и девочек (средние).</w:t>
            </w:r>
          </w:p>
          <w:p w:rsidR="00AA2B91" w:rsidRPr="00684844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Неваляшки разных размеров.</w:t>
            </w:r>
          </w:p>
          <w:p w:rsidR="00AA2B91" w:rsidRPr="00D062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06291">
              <w:rPr>
                <w:rFonts w:ascii="Times New Roman" w:hAnsi="Times New Roman" w:cs="Times New Roman"/>
                <w:sz w:val="28"/>
                <w:szCs w:val="28"/>
              </w:rPr>
              <w:t>Вохринцева</w:t>
            </w:r>
            <w:proofErr w:type="spellEnd"/>
            <w:r w:rsidRPr="00D06291">
              <w:rPr>
                <w:rFonts w:ascii="Times New Roman" w:hAnsi="Times New Roman" w:cs="Times New Roman"/>
                <w:sz w:val="28"/>
                <w:szCs w:val="28"/>
              </w:rPr>
              <w:t>. Наш дом. М.: Страна фантазий, 2003г.</w:t>
            </w:r>
          </w:p>
          <w:p w:rsidR="00AA2B91" w:rsidRPr="00795670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670">
              <w:rPr>
                <w:rFonts w:ascii="Times New Roman" w:hAnsi="Times New Roman" w:cs="Times New Roman"/>
                <w:sz w:val="28"/>
                <w:szCs w:val="28"/>
              </w:rPr>
              <w:t>Атрибут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для ряженья (шляпы, очки</w:t>
            </w:r>
            <w:r w:rsidRPr="00795670">
              <w:rPr>
                <w:rFonts w:ascii="Times New Roman" w:hAnsi="Times New Roman" w:cs="Times New Roman"/>
                <w:sz w:val="28"/>
                <w:szCs w:val="28"/>
              </w:rPr>
              <w:t>, сарафаны, юбки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 разных размеров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Гараж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Лэпбук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«Профессии»</w:t>
            </w:r>
          </w:p>
          <w:p w:rsidR="00AA2B91" w:rsidRPr="002131CB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«Мы дежурим»</w:t>
            </w:r>
          </w:p>
        </w:tc>
        <w:tc>
          <w:tcPr>
            <w:tcW w:w="5925" w:type="dxa"/>
            <w:gridSpan w:val="3"/>
          </w:tcPr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алфетки 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Фартуки</w:t>
            </w:r>
          </w:p>
          <w:p w:rsidR="00AA2B91" w:rsidRPr="002131CB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для уборки с тележкой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31CB">
              <w:rPr>
                <w:rFonts w:ascii="Times New Roman" w:hAnsi="Times New Roman" w:cs="Times New Roman"/>
                <w:sz w:val="28"/>
                <w:szCs w:val="28"/>
              </w:rPr>
              <w:t xml:space="preserve">Тазы, </w:t>
            </w:r>
            <w:proofErr w:type="gramStart"/>
            <w:r w:rsidRPr="002131CB">
              <w:rPr>
                <w:rFonts w:ascii="Times New Roman" w:hAnsi="Times New Roman" w:cs="Times New Roman"/>
                <w:sz w:val="28"/>
                <w:szCs w:val="28"/>
              </w:rPr>
              <w:t>тряпки ,</w:t>
            </w:r>
            <w:proofErr w:type="gramEnd"/>
            <w:r w:rsidRPr="002131CB">
              <w:rPr>
                <w:rFonts w:ascii="Times New Roman" w:hAnsi="Times New Roman" w:cs="Times New Roman"/>
                <w:sz w:val="28"/>
                <w:szCs w:val="28"/>
              </w:rPr>
              <w:t xml:space="preserve"> щётки , ёмкости для сбора мусора</w:t>
            </w:r>
          </w:p>
        </w:tc>
        <w:tc>
          <w:tcPr>
            <w:tcW w:w="1446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10632" w:type="dxa"/>
            <w:gridSpan w:val="5"/>
          </w:tcPr>
          <w:p w:rsidR="00AA2B91" w:rsidRPr="00F65787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 х</w:t>
            </w: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>удожественно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эстетическое</w:t>
            </w: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развития</w:t>
            </w: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«Звуки музыки»</w:t>
            </w:r>
          </w:p>
        </w:tc>
        <w:tc>
          <w:tcPr>
            <w:tcW w:w="5812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Игрушки –музыкальные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:</w:t>
            </w:r>
            <w:proofErr w:type="gramEnd"/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Трещотки 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Гитара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Металлофон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Браслеты с бубенцами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Бубен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Микрофон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Шумовые коробочки</w:t>
            </w:r>
          </w:p>
          <w:p w:rsidR="00AA2B91" w:rsidRPr="00C83DFD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с портретами детских композиторов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Диски с детскими песнями, мелодиями, музыкой на релаксацию</w:t>
            </w:r>
          </w:p>
          <w:p w:rsidR="00AA2B91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Платочки</w:t>
            </w:r>
          </w:p>
          <w:p w:rsidR="00AA2B91" w:rsidRDefault="00AA2B91" w:rsidP="00225096">
            <w:pPr>
              <w:tabs>
                <w:tab w:val="center" w:pos="27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Лента на палочке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A2B91" w:rsidRPr="00966588" w:rsidRDefault="00AA2B91" w:rsidP="00225096">
            <w:pPr>
              <w:tabs>
                <w:tab w:val="center" w:pos="27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6588">
              <w:rPr>
                <w:rFonts w:ascii="Times New Roman" w:hAnsi="Times New Roman" w:cs="Times New Roman"/>
                <w:sz w:val="28"/>
                <w:szCs w:val="28"/>
              </w:rPr>
              <w:t>Музыкальные инструменты. Наглядно-дидактическое пособие. Мир в картинках. Издательство «Мозаика-Синтез» 2000г.</w:t>
            </w:r>
          </w:p>
          <w:p w:rsidR="00AA2B91" w:rsidRPr="00966588" w:rsidRDefault="00AA2B91" w:rsidP="00225096">
            <w:pPr>
              <w:tabs>
                <w:tab w:val="center" w:pos="27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6588">
              <w:rPr>
                <w:rFonts w:ascii="Times New Roman" w:hAnsi="Times New Roman" w:cs="Times New Roman"/>
                <w:sz w:val="28"/>
                <w:szCs w:val="28"/>
              </w:rPr>
              <w:t xml:space="preserve"> Портреты зарубежных композиторов. Наглядное пособие для логопедов, воспитателей и родителей. ООО Издательство Гном, 2013г.</w:t>
            </w:r>
          </w:p>
          <w:p w:rsidR="00AA2B91" w:rsidRDefault="00AA2B91" w:rsidP="00225096">
            <w:pPr>
              <w:tabs>
                <w:tab w:val="center" w:pos="279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«Веселые краски»</w:t>
            </w:r>
          </w:p>
        </w:tc>
        <w:tc>
          <w:tcPr>
            <w:tcW w:w="5812" w:type="dxa"/>
            <w:gridSpan w:val="2"/>
          </w:tcPr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Рисование:</w:t>
            </w:r>
          </w:p>
          <w:p w:rsidR="00AA2B91" w:rsidRPr="00C83DFD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D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 для рисования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Шаблоны, трафареты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Цветные карандаши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ветные фломастеры 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 цветные, восковые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Гуашь, акварельные краски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Баночки для воды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</w:t>
            </w:r>
          </w:p>
          <w:p w:rsidR="00AA2B91" w:rsidRPr="00312A8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народно-прикладного искусства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по рисованию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одставки под кисти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ластики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Раскраски 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алфетки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78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Аппликация: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бумага </w:t>
            </w:r>
          </w:p>
          <w:p w:rsidR="00AA2B91" w:rsidRPr="00312A8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2A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Цветной  и</w:t>
            </w:r>
            <w:proofErr w:type="gramEnd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простой  картон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Настольно-печатные игры: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- 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«Цвета и формы»;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«Цвета»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Лепка: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Дощечки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Стеки</w:t>
            </w:r>
          </w:p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по лепке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DA3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Изучаю цвет. Серия я познаю мир. Мир человека. М.: Школьная Пресса.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Альбом «Галерея искусства»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2B91" w:rsidTr="00AA2B91">
        <w:tc>
          <w:tcPr>
            <w:tcW w:w="10632" w:type="dxa"/>
            <w:gridSpan w:val="5"/>
          </w:tcPr>
          <w:p w:rsidR="00AA2B91" w:rsidRPr="00F65787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область: ф</w:t>
            </w:r>
            <w:r w:rsidRPr="00F65787">
              <w:rPr>
                <w:rFonts w:ascii="Times New Roman" w:hAnsi="Times New Roman" w:cs="Times New Roman"/>
                <w:b/>
                <w:sz w:val="28"/>
                <w:szCs w:val="28"/>
              </w:rPr>
              <w:t>изическое развитие</w:t>
            </w:r>
          </w:p>
        </w:tc>
      </w:tr>
      <w:tr w:rsidR="00AA2B91" w:rsidTr="00AA2B91">
        <w:tc>
          <w:tcPr>
            <w:tcW w:w="3261" w:type="dxa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«Будем сильными расти»</w:t>
            </w:r>
          </w:p>
        </w:tc>
        <w:tc>
          <w:tcPr>
            <w:tcW w:w="5812" w:type="dxa"/>
            <w:gridSpan w:val="2"/>
          </w:tcPr>
          <w:p w:rsidR="00AA2B91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Ленты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латочки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ячи различного размера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Скакалки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Обручи разного диаметра 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Кегли (набор)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Мишень</w:t>
            </w: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для</w:t>
            </w:r>
            <w:proofErr w:type="gramEnd"/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метания</w:t>
            </w:r>
          </w:p>
          <w:p w:rsidR="00AA2B91" w:rsidRPr="008D53E2" w:rsidRDefault="00AA2B91" w:rsidP="002250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3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Мешочки</w:t>
            </w:r>
          </w:p>
          <w:p w:rsidR="00AA2B91" w:rsidRPr="00795670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Флажки</w:t>
            </w:r>
          </w:p>
          <w:p w:rsidR="00AA2B91" w:rsidRPr="00795670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Гимнастические палки</w:t>
            </w:r>
          </w:p>
          <w:p w:rsidR="00AA2B91" w:rsidRPr="00795670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Кольцеброс</w:t>
            </w:r>
            <w:proofErr w:type="spellEnd"/>
          </w:p>
          <w:p w:rsidR="00AA2B91" w:rsidRPr="00795670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баскетбольная корзина</w:t>
            </w:r>
          </w:p>
          <w:p w:rsidR="00AA2B91" w:rsidRPr="00795670" w:rsidRDefault="00AA2B91" w:rsidP="002250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Гантели детские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2B8">
              <w:rPr>
                <w:rFonts w:ascii="Times New Roman" w:hAnsi="Times New Roman" w:cs="Times New Roman"/>
                <w:sz w:val="28"/>
                <w:szCs w:val="28"/>
              </w:rPr>
              <w:t>Дорожки для закаливания</w:t>
            </w:r>
          </w:p>
          <w:p w:rsidR="00AA2B91" w:rsidRPr="0096713A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13A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наглядно – дидактических пособий</w:t>
            </w:r>
          </w:p>
          <w:p w:rsidR="00AA2B91" w:rsidRPr="0096713A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13A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 дошкольного возраста</w:t>
            </w:r>
          </w:p>
          <w:p w:rsidR="00AA2B91" w:rsidRPr="00DA351E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351E">
              <w:rPr>
                <w:rFonts w:ascii="Times New Roman" w:hAnsi="Times New Roman" w:cs="Times New Roman"/>
                <w:sz w:val="28"/>
                <w:szCs w:val="28"/>
              </w:rPr>
              <w:t>Тело человека (части тела). Тематический словарь в картинках: «</w:t>
            </w:r>
            <w:proofErr w:type="gramStart"/>
            <w:r w:rsidRPr="00DA351E">
              <w:rPr>
                <w:rFonts w:ascii="Times New Roman" w:hAnsi="Times New Roman" w:cs="Times New Roman"/>
                <w:sz w:val="28"/>
                <w:szCs w:val="28"/>
              </w:rPr>
              <w:t>Я  и</w:t>
            </w:r>
            <w:proofErr w:type="gramEnd"/>
            <w:r w:rsidRPr="00DA351E">
              <w:rPr>
                <w:rFonts w:ascii="Times New Roman" w:hAnsi="Times New Roman" w:cs="Times New Roman"/>
                <w:sz w:val="28"/>
                <w:szCs w:val="28"/>
              </w:rPr>
              <w:t xml:space="preserve"> мое тело» М.: Школьная Пресса, 2010г.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351E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Внутренние органы человека. </w:t>
            </w:r>
          </w:p>
          <w:p w:rsidR="00AA2B91" w:rsidRPr="00DA351E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DA351E">
              <w:rPr>
                <w:rFonts w:ascii="Times New Roman" w:hAnsi="Times New Roman" w:cs="Times New Roman"/>
                <w:sz w:val="28"/>
                <w:szCs w:val="28"/>
              </w:rPr>
              <w:t>Тематический словарь в картинках: «Я и мое тело» М.: Школьная Пресса, 2010г.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351E">
              <w:rPr>
                <w:rFonts w:ascii="Times New Roman" w:hAnsi="Times New Roman" w:cs="Times New Roman"/>
                <w:sz w:val="28"/>
                <w:szCs w:val="28"/>
              </w:rPr>
              <w:t>Органы чувств человека. Тематический словарь в картинках: «Я и мое тело» М.: Школьная Пресса, 2010г.</w:t>
            </w:r>
          </w:p>
          <w:p w:rsidR="00AA2B91" w:rsidRPr="00DA351E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A351E">
              <w:rPr>
                <w:rFonts w:ascii="Times New Roman" w:hAnsi="Times New Roman" w:cs="Times New Roman"/>
                <w:sz w:val="28"/>
                <w:szCs w:val="28"/>
              </w:rPr>
              <w:t xml:space="preserve"> Распорядок дня. Наглядно-дидактическое пособие. Мир в картинках: Распорядок дня. Издательство «Мозаика-Синтез» 2000г.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Демонстрационный материал. «Здоровье 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Вольская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В, Турбин Р Издательство ТЦ «Сфера»</w:t>
            </w:r>
            <w:r w:rsidRPr="00545888">
              <w:rPr>
                <w:rFonts w:ascii="Times New Roman" w:hAnsi="Times New Roman" w:cs="Times New Roman"/>
                <w:sz w:val="28"/>
                <w:szCs w:val="28"/>
              </w:rPr>
              <w:t xml:space="preserve"> 12.Тело человека (части тела).</w:t>
            </w:r>
          </w:p>
          <w:p w:rsidR="00AA2B91" w:rsidRDefault="00AA2B91" w:rsidP="002250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45888">
              <w:rPr>
                <w:rFonts w:ascii="Times New Roman" w:hAnsi="Times New Roman" w:cs="Times New Roman"/>
                <w:sz w:val="28"/>
                <w:szCs w:val="28"/>
              </w:rPr>
              <w:t>Тематический словарь в картинках: «</w:t>
            </w:r>
            <w:proofErr w:type="gramStart"/>
            <w:r w:rsidRPr="00545888">
              <w:rPr>
                <w:rFonts w:ascii="Times New Roman" w:hAnsi="Times New Roman" w:cs="Times New Roman"/>
                <w:sz w:val="28"/>
                <w:szCs w:val="28"/>
              </w:rPr>
              <w:t>Я  и</w:t>
            </w:r>
            <w:proofErr w:type="gramEnd"/>
            <w:r w:rsidRPr="00545888">
              <w:rPr>
                <w:rFonts w:ascii="Times New Roman" w:hAnsi="Times New Roman" w:cs="Times New Roman"/>
                <w:sz w:val="28"/>
                <w:szCs w:val="28"/>
              </w:rPr>
              <w:t xml:space="preserve"> мое тело» М.: Школьная Пресса, 2010г.</w:t>
            </w:r>
          </w:p>
          <w:p w:rsidR="00AA2B91" w:rsidRPr="002C4E87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C4E8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2C4E87">
              <w:rPr>
                <w:rFonts w:ascii="Times New Roman" w:hAnsi="Times New Roman" w:cs="Times New Roman"/>
                <w:sz w:val="28"/>
                <w:szCs w:val="28"/>
              </w:rPr>
              <w:t>Вохринцева</w:t>
            </w:r>
            <w:proofErr w:type="spellEnd"/>
            <w:r w:rsidRPr="002C4E87">
              <w:rPr>
                <w:rFonts w:ascii="Times New Roman" w:hAnsi="Times New Roman" w:cs="Times New Roman"/>
                <w:sz w:val="28"/>
                <w:szCs w:val="28"/>
              </w:rPr>
              <w:t>. Зимние виды спорта. Демонстрационный материал. М.: Страна фантазий,2003г.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C4E87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2C4E87">
              <w:rPr>
                <w:rFonts w:ascii="Times New Roman" w:hAnsi="Times New Roman" w:cs="Times New Roman"/>
                <w:sz w:val="28"/>
                <w:szCs w:val="28"/>
              </w:rPr>
              <w:t>Вохринцева</w:t>
            </w:r>
            <w:proofErr w:type="spellEnd"/>
            <w:r w:rsidRPr="002C4E87">
              <w:rPr>
                <w:rFonts w:ascii="Times New Roman" w:hAnsi="Times New Roman" w:cs="Times New Roman"/>
                <w:sz w:val="28"/>
                <w:szCs w:val="28"/>
              </w:rPr>
              <w:t>. Летние виды спорта. Демонстрационный материал. М.: Страна фантазий, 2003г.</w:t>
            </w:r>
          </w:p>
          <w:p w:rsidR="00AA2B91" w:rsidRPr="00F6315D" w:rsidRDefault="00AA2B91" w:rsidP="00225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31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Развивающие игры: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«Здоровье ребенка»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Игра-лото «Как расти здоровым»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устроен человек»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малыш поранился»</w:t>
            </w: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«Найди вид спорта»</w:t>
            </w:r>
          </w:p>
        </w:tc>
        <w:tc>
          <w:tcPr>
            <w:tcW w:w="1559" w:type="dxa"/>
            <w:gridSpan w:val="2"/>
          </w:tcPr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2B91" w:rsidRDefault="00AA2B91" w:rsidP="002250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B91" w:rsidRDefault="00AA2B91" w:rsidP="00AA2B9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AA2B91" w:rsidRDefault="00AA2B91" w:rsidP="00AA2B9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AA2B91" w:rsidRDefault="00AA2B91" w:rsidP="00AA2B9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AA2B91" w:rsidRDefault="00AA2B91" w:rsidP="00AA2B91">
      <w:pPr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AA2B91" w:rsidRDefault="00AA2B91"/>
    <w:sectPr w:rsidR="00AA2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A3B"/>
    <w:rsid w:val="0035222B"/>
    <w:rsid w:val="004A6A8B"/>
    <w:rsid w:val="00AA2B91"/>
    <w:rsid w:val="00D60D55"/>
    <w:rsid w:val="00E7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9631A2-C71E-463B-BEA7-A1D211BD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2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2075</Words>
  <Characters>11828</Characters>
  <Application>Microsoft Office Word</Application>
  <DocSecurity>0</DocSecurity>
  <Lines>98</Lines>
  <Paragraphs>27</Paragraphs>
  <ScaleCrop>false</ScaleCrop>
  <Company/>
  <LinksUpToDate>false</LinksUpToDate>
  <CharactersWithSpaces>13876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ДС142</dc:creator>
  <cp:keywords/>
  <dc:description/>
  <cp:lastModifiedBy>ДС142</cp:lastModifiedBy>
  <cp:revision>6</cp:revision>
  <dcterms:created xsi:type="dcterms:W3CDTF">2024-10-08T06:53:00Z</dcterms:created>
  <dcterms:modified xsi:type="dcterms:W3CDTF">2025-06-03T03:40:00Z</dcterms:modified>
</cp:coreProperties>
</file>