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52AE" w:rsidRDefault="002752AE" w:rsidP="002752AE">
      <w:pPr>
        <w:rPr>
          <w:rFonts w:ascii="Times New Roman" w:hAnsi="Times New Roman" w:cs="Times New Roman"/>
          <w:b/>
          <w:sz w:val="32"/>
          <w:szCs w:val="28"/>
        </w:rPr>
      </w:pPr>
    </w:p>
    <w:p w:rsidR="002752AE" w:rsidRPr="00E54F1E" w:rsidRDefault="001A60FE" w:rsidP="00275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F1E">
        <w:rPr>
          <w:rFonts w:ascii="Times New Roman" w:hAnsi="Times New Roman" w:cs="Times New Roman"/>
          <w:b/>
          <w:sz w:val="28"/>
          <w:szCs w:val="28"/>
        </w:rPr>
        <w:t xml:space="preserve">Группы </w:t>
      </w:r>
      <w:r w:rsidR="002752AE" w:rsidRPr="00E54F1E">
        <w:rPr>
          <w:rFonts w:ascii="Times New Roman" w:hAnsi="Times New Roman" w:cs="Times New Roman"/>
          <w:b/>
          <w:sz w:val="28"/>
          <w:szCs w:val="28"/>
        </w:rPr>
        <w:t>общеразвивающ</w:t>
      </w:r>
      <w:r w:rsidR="00E10DEE">
        <w:rPr>
          <w:rFonts w:ascii="Times New Roman" w:hAnsi="Times New Roman" w:cs="Times New Roman"/>
          <w:b/>
          <w:sz w:val="28"/>
          <w:szCs w:val="28"/>
        </w:rPr>
        <w:t xml:space="preserve">ей направленности для детей от 3 до 4 </w:t>
      </w:r>
      <w:r w:rsidR="002752AE" w:rsidRPr="00E54F1E">
        <w:rPr>
          <w:rFonts w:ascii="Times New Roman" w:hAnsi="Times New Roman" w:cs="Times New Roman"/>
          <w:b/>
          <w:sz w:val="28"/>
          <w:szCs w:val="28"/>
        </w:rPr>
        <w:t>лет № 7</w:t>
      </w:r>
    </w:p>
    <w:p w:rsidR="002752AE" w:rsidRPr="00DA1AD5" w:rsidRDefault="002752AE" w:rsidP="002752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A1AD5">
        <w:rPr>
          <w:rFonts w:ascii="Times New Roman" w:hAnsi="Times New Roman" w:cs="Times New Roman"/>
          <w:b/>
          <w:i/>
          <w:sz w:val="28"/>
          <w:szCs w:val="28"/>
        </w:rPr>
        <w:t>Название группы:</w:t>
      </w:r>
      <w:r w:rsidRPr="00DA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4AC">
        <w:rPr>
          <w:rFonts w:ascii="Times New Roman" w:hAnsi="Times New Roman" w:cs="Times New Roman"/>
          <w:b/>
          <w:color w:val="FF0000"/>
          <w:sz w:val="28"/>
          <w:szCs w:val="28"/>
        </w:rPr>
        <w:t>«Чемпионы»</w:t>
      </w:r>
    </w:p>
    <w:p w:rsidR="002752AE" w:rsidRPr="006A54AC" w:rsidRDefault="002752AE" w:rsidP="002752A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1AD5">
        <w:rPr>
          <w:rFonts w:ascii="Times New Roman" w:hAnsi="Times New Roman" w:cs="Times New Roman"/>
          <w:b/>
          <w:i/>
          <w:sz w:val="28"/>
          <w:szCs w:val="28"/>
        </w:rPr>
        <w:t>Девиз:</w:t>
      </w:r>
      <w:r w:rsidRPr="00DA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54AC">
        <w:rPr>
          <w:rFonts w:ascii="Times New Roman" w:hAnsi="Times New Roman" w:cs="Times New Roman"/>
          <w:b/>
          <w:color w:val="FF0000"/>
          <w:sz w:val="28"/>
          <w:szCs w:val="28"/>
        </w:rPr>
        <w:t>Чтобы чемпионом стать,</w:t>
      </w:r>
    </w:p>
    <w:p w:rsidR="002752AE" w:rsidRPr="001A60FE" w:rsidRDefault="002752AE" w:rsidP="001A60F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6A54AC">
        <w:rPr>
          <w:rFonts w:ascii="Times New Roman" w:hAnsi="Times New Roman" w:cs="Times New Roman"/>
          <w:b/>
          <w:color w:val="FF0000"/>
          <w:sz w:val="28"/>
          <w:szCs w:val="28"/>
        </w:rPr>
        <w:t>Нужно очень много знать!</w:t>
      </w:r>
    </w:p>
    <w:p w:rsidR="002752AE" w:rsidRDefault="002752AE" w:rsidP="002752AE">
      <w:pPr>
        <w:rPr>
          <w:noProof/>
          <w:lang w:eastAsia="ru-RU"/>
        </w:rPr>
      </w:pPr>
    </w:p>
    <w:p w:rsidR="002752AE" w:rsidRDefault="002752AE" w:rsidP="002752AE">
      <w:pPr>
        <w:rPr>
          <w:noProof/>
          <w:lang w:eastAsia="ru-RU"/>
        </w:rPr>
      </w:pPr>
    </w:p>
    <w:p w:rsidR="001A60FE" w:rsidRPr="001A60FE" w:rsidRDefault="00950F51" w:rsidP="001A60FE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5" type="#_x0000_t75" style="width:467.25pt;height:350.25pt">
            <v:imagedata r:id="rId5" o:title="20240214_141108"/>
          </v:shape>
        </w:pict>
      </w:r>
    </w:p>
    <w:p w:rsidR="002752AE" w:rsidRDefault="002752AE" w:rsidP="002752AE">
      <w:pPr>
        <w:rPr>
          <w:noProof/>
          <w:lang w:eastAsia="ru-RU"/>
        </w:rPr>
      </w:pPr>
    </w:p>
    <w:p w:rsidR="002752AE" w:rsidRDefault="002752AE" w:rsidP="002752AE">
      <w:pPr>
        <w:rPr>
          <w:noProof/>
          <w:lang w:eastAsia="ru-RU"/>
        </w:rPr>
      </w:pPr>
    </w:p>
    <w:p w:rsidR="00E54F1E" w:rsidRDefault="00E54F1E" w:rsidP="002752AE">
      <w:pPr>
        <w:rPr>
          <w:rFonts w:ascii="Times New Roman" w:hAnsi="Times New Roman" w:cs="Times New Roman"/>
          <w:sz w:val="28"/>
          <w:szCs w:val="28"/>
        </w:rPr>
      </w:pPr>
    </w:p>
    <w:p w:rsidR="00E54F1E" w:rsidRDefault="004C5E28" w:rsidP="004C5E2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1C5">
        <w:rPr>
          <w:noProof/>
          <w:lang w:eastAsia="ru-RU"/>
        </w:rPr>
        <w:lastRenderedPageBreak/>
        <w:drawing>
          <wp:inline distT="0" distB="0" distL="0" distR="0" wp14:anchorId="1FA96CA4" wp14:editId="41B9805B">
            <wp:extent cx="2895600" cy="2171700"/>
            <wp:effectExtent l="0" t="0" r="0" b="0"/>
            <wp:docPr id="1" name="Рисунок 1" descr="C:\Users\ДС142\Desktop\фото 10.24\20241008_09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2\Desktop\фото 10.24\20241008_092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705" cy="21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AE" w:rsidRDefault="002752AE" w:rsidP="002752AE">
      <w:pPr>
        <w:rPr>
          <w:rFonts w:ascii="Times New Roman" w:hAnsi="Times New Roman" w:cs="Times New Roman"/>
          <w:sz w:val="28"/>
          <w:szCs w:val="28"/>
        </w:rPr>
      </w:pPr>
    </w:p>
    <w:p w:rsidR="00E54F1E" w:rsidRDefault="004C5E28" w:rsidP="004C5E28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1C5">
        <w:rPr>
          <w:noProof/>
          <w:lang w:eastAsia="ru-RU"/>
        </w:rPr>
        <w:drawing>
          <wp:inline distT="0" distB="0" distL="0" distR="0" wp14:anchorId="42FE7393" wp14:editId="36A4A5D8">
            <wp:extent cx="2857500" cy="2143125"/>
            <wp:effectExtent l="0" t="0" r="0" b="9525"/>
            <wp:docPr id="3" name="Рисунок 3" descr="C:\Users\ДС142\Desktop\фото 10.24\20241008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42\Desktop\фото 10.24\20241008_0932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45" cy="214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2AE" w:rsidRDefault="004C5E28" w:rsidP="004C5E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64EE53" wp14:editId="1F17AF82">
            <wp:extent cx="2859405" cy="214566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28" w:rsidRDefault="004C5E28" w:rsidP="002752A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0677EF4" wp14:editId="2D7E29E3">
            <wp:extent cx="2857500" cy="2141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45" cy="214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28" w:rsidRDefault="004C5E28" w:rsidP="004C5E28">
      <w:pPr>
        <w:rPr>
          <w:rFonts w:ascii="Times New Roman" w:hAnsi="Times New Roman" w:cs="Times New Roman"/>
          <w:b/>
          <w:sz w:val="32"/>
          <w:szCs w:val="28"/>
        </w:rPr>
      </w:pPr>
    </w:p>
    <w:p w:rsidR="002752AE" w:rsidRPr="00F641B0" w:rsidRDefault="002752AE" w:rsidP="002752AE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Перечень игрового оборудования в группе общеразвивающ</w:t>
      </w:r>
      <w:r w:rsidR="00E10DEE">
        <w:rPr>
          <w:rFonts w:ascii="Times New Roman" w:hAnsi="Times New Roman" w:cs="Times New Roman"/>
          <w:b/>
          <w:sz w:val="32"/>
          <w:szCs w:val="28"/>
        </w:rPr>
        <w:t>ей направленности для детей от 3 до 4</w:t>
      </w:r>
      <w:r>
        <w:rPr>
          <w:rFonts w:ascii="Times New Roman" w:hAnsi="Times New Roman" w:cs="Times New Roman"/>
          <w:b/>
          <w:sz w:val="32"/>
          <w:szCs w:val="28"/>
        </w:rPr>
        <w:t xml:space="preserve"> лет № 7</w:t>
      </w:r>
    </w:p>
    <w:tbl>
      <w:tblPr>
        <w:tblStyle w:val="a5"/>
        <w:tblW w:w="9972" w:type="dxa"/>
        <w:tblInd w:w="-743" w:type="dxa"/>
        <w:tblLook w:val="04A0" w:firstRow="1" w:lastRow="0" w:firstColumn="1" w:lastColumn="0" w:noHBand="0" w:noVBand="1"/>
      </w:tblPr>
      <w:tblGrid>
        <w:gridCol w:w="2468"/>
        <w:gridCol w:w="6"/>
        <w:gridCol w:w="7498"/>
      </w:tblGrid>
      <w:tr w:rsidR="002752AE" w:rsidTr="001A60FE">
        <w:tc>
          <w:tcPr>
            <w:tcW w:w="2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Центры</w:t>
            </w:r>
          </w:p>
        </w:tc>
        <w:tc>
          <w:tcPr>
            <w:tcW w:w="7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оборудования</w:t>
            </w: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деятельность: познавательное развитие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«Веселая математика»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Дидактические игры: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«Развиваем внимание»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«Волшебные коробочки»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Забавушки</w:t>
            </w:r>
            <w:proofErr w:type="spellEnd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«Логические таблицы»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«Чебурашка» развиваем логическое мышление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«Положи в корзинку»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«Найди различие»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«Что сначала. Что потом»</w:t>
            </w:r>
          </w:p>
          <w:p w:rsidR="002752AE" w:rsidRDefault="0008045A" w:rsidP="0008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</w:rPr>
              <w:t>Альбом заданий «Чудо - кубики»</w:t>
            </w:r>
          </w:p>
        </w:tc>
      </w:tr>
      <w:tr w:rsidR="002752AE" w:rsidTr="001A60FE">
        <w:trPr>
          <w:trHeight w:val="840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«Мы и природа»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Макет «Времена года» 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Календарь погоды 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Набор насекомых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Набор диких животных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Набор домашних животных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Набор животные жарких стран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Кукла дидактическая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Дидактические игры: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  «Дары природы»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 «Ассоциации»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«Четыре сезона»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«Я познаю мир»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«Кто в домике живет»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Домино «Зверята»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«Что сначала. Что потом»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Пособия: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«Ядовитые растения»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«Домашние птицы» 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 xml:space="preserve"> «Дидактические игры по экологии» </w:t>
            </w:r>
          </w:p>
          <w:p w:rsidR="00354EF6" w:rsidRPr="00354EF6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t>«Природные и погодные явления»</w:t>
            </w:r>
          </w:p>
          <w:p w:rsidR="002752AE" w:rsidRDefault="00354EF6" w:rsidP="00354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E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Паспорт комнатных растений</w:t>
            </w:r>
          </w:p>
        </w:tc>
      </w:tr>
      <w:tr w:rsidR="002752AE" w:rsidTr="001A60FE">
        <w:trPr>
          <w:trHeight w:val="1986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«Детская лаборатория»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животные жарких стран</w:t>
            </w:r>
          </w:p>
          <w:p w:rsidR="000E64F9" w:rsidRDefault="000E64F9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домашних животных</w:t>
            </w:r>
          </w:p>
          <w:p w:rsidR="000E64F9" w:rsidRDefault="000E64F9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диких животных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шишек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Набор камней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экспериментирования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круп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полезных ископаемых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цветного мела</w:t>
            </w: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деятельность: речевое развитие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«Будем говорить правильно»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Библиотека /книги/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Книжкина</w:t>
            </w:r>
            <w:proofErr w:type="spellEnd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больница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Кукла Незнайка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Дидактический куб «Фольклор - кладезь мудрости»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«Собери сказку»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Многофункциональное пособие «Волшебные колечки»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«Кто в домике живет?»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«Поиграем в магазин»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Игра-</w:t>
            </w:r>
            <w:proofErr w:type="spellStart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угадайка</w:t>
            </w:r>
            <w:proofErr w:type="spellEnd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</w:t>
            </w:r>
            <w:proofErr w:type="spellStart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Ктояжка</w:t>
            </w:r>
            <w:proofErr w:type="spellEnd"/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«Назови ласково»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Лото «Домашние животные»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Веселое лото</w:t>
            </w:r>
          </w:p>
          <w:p w:rsidR="0008045A" w:rsidRPr="0008045A" w:rsidRDefault="0008045A" w:rsidP="0008045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Герои русских сказок</w:t>
            </w:r>
          </w:p>
          <w:p w:rsidR="002752AE" w:rsidRDefault="0008045A" w:rsidP="000804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045A">
              <w:rPr>
                <w:rFonts w:ascii="Times New Roman" w:hAnsi="Times New Roman" w:cs="Times New Roman"/>
                <w:sz w:val="24"/>
                <w:szCs w:val="24"/>
              </w:rPr>
              <w:t>У сказки в гостях</w:t>
            </w:r>
          </w:p>
        </w:tc>
      </w:tr>
      <w:tr w:rsidR="002752AE" w:rsidTr="004C413D">
        <w:trPr>
          <w:trHeight w:val="7568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Центр «Здравствуй, книга»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 Михалков «Мы едем, едем, едем»/сборник стихов/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В. Маяковский «Что такое хорошо и что такое плохо?»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В.Сутеев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«Золотая книга сказок»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Чуковский. «Айболит»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К.Чуковский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«Чудо дерево»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Тараканище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Федорино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горе»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Чуковский «Муха-Цокотуха»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С.Я. Маршак «Кошкин дом»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Стихи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«Песенка друзей»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«Сказка о глупом мышонке»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Маяковский «Что ни страница – то слон, то львица»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«Колобок»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«Бычок - черный бочок, белые копытца»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«Теремок»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«Волк и семеро козлят»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«Рукавичка»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Чики-чики-чикалочки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«Кисонька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мурысенька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22F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«Божья коровка»</w:t>
            </w:r>
          </w:p>
          <w:p w:rsidR="00D5769F" w:rsidRPr="00D5769F" w:rsidRDefault="0008045A" w:rsidP="00D5769F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Бересто</w:t>
            </w:r>
            <w:r w:rsidR="00D576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«Курица с цыплятами</w:t>
            </w:r>
          </w:p>
          <w:p w:rsidR="0008045A" w:rsidRPr="0008045A" w:rsidRDefault="0008045A" w:rsidP="0008045A">
            <w:pPr>
              <w:pStyle w:val="a4"/>
              <w:spacing w:before="300" w:after="1050"/>
              <w:ind w:left="786" w:hanging="7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деятельность: социально-коммуникативное развитие</w:t>
            </w:r>
          </w:p>
        </w:tc>
      </w:tr>
      <w:tr w:rsidR="002752AE" w:rsidTr="001A60FE">
        <w:trPr>
          <w:trHeight w:val="387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Уголок уединения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для кукол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сенсорике</w:t>
            </w:r>
            <w:proofErr w:type="spellEnd"/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Мирилки</w:t>
            </w:r>
            <w:proofErr w:type="spellEnd"/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 «Дружбы»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«Безопасность»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Ребенок на дороге: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Макет дороги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Автомобили крупные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Автомобили мелкие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Парковка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Набор «Светофор» 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Машины специального назначения (пожарная, ДПС, скорая помощь)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Жезл, кепка ДПС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Развивающая игра «Правила дорожного движения»</w:t>
            </w:r>
          </w:p>
          <w:p w:rsid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Развива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ющая игра-лото «Умный светофор»</w:t>
            </w:r>
          </w:p>
          <w:p w:rsidR="00980DEE" w:rsidRPr="00980DEE" w:rsidRDefault="00980DEE" w:rsidP="00980D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Ребенок на природе: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Развивающая игра «Чрезвычайные ситуации»</w:t>
            </w:r>
          </w:p>
          <w:p w:rsidR="00980DEE" w:rsidRPr="00980DEE" w:rsidRDefault="00980DEE" w:rsidP="00980DEE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Собственной жизнедеятельности: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Игровой дидактический материал «Малыши-крепыши»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Игровой демонстрационный материал «Если малыш поранился»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Учебно-наглядные пособия: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Электробытовая техника 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Развиваем внимание 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Военная техника 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домашнего мастера </w:t>
            </w:r>
          </w:p>
          <w:p w:rsidR="00980DEE" w:rsidRPr="00980DE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  <w:p w:rsidR="002752AE" w:rsidRDefault="00980DEE" w:rsidP="00980D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DEE">
              <w:rPr>
                <w:rFonts w:ascii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Центр «Моя Отчизна»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B2C" w:rsidRDefault="00031B2C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Символы России</w:t>
            </w:r>
            <w:r w:rsid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герб, флаг</w:t>
            </w:r>
          </w:p>
          <w:p w:rsidR="00031B2C" w:rsidRDefault="00031B2C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Д/и «Наша Родина»</w:t>
            </w:r>
          </w:p>
          <w:p w:rsidR="00031B2C" w:rsidRDefault="00031B2C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- В. Степанов «Наша Родина Россия», «Моя Родина-Россия»</w:t>
            </w:r>
          </w:p>
          <w:p w:rsidR="00031B2C" w:rsidRDefault="00BE5E7A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</w:t>
            </w:r>
            <w:r w:rsidR="00031B2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емья»</w:t>
            </w:r>
          </w:p>
          <w:p w:rsidR="00031B2C" w:rsidRDefault="00031B2C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«Расскажите детям о хлебе»</w:t>
            </w:r>
          </w:p>
          <w:p w:rsidR="00031B2C" w:rsidRDefault="00031B2C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«Хлеб всему голова»</w:t>
            </w:r>
          </w:p>
          <w:p w:rsidR="00E00751" w:rsidRDefault="00E00751" w:rsidP="00031B2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Военная техника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Игровой центр</w:t>
            </w:r>
          </w:p>
        </w:tc>
      </w:tr>
      <w:tr w:rsidR="002752AE" w:rsidTr="001A60FE">
        <w:trPr>
          <w:trHeight w:val="2124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сюжетно – ролевых игр</w:t>
            </w: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«Семья»</w:t>
            </w: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маленькой посуды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крупной посуды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Куклы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Коляски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Кроватка для кукол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Пупсы</w:t>
            </w:r>
          </w:p>
          <w:p w:rsidR="00C11EDA" w:rsidRPr="00C11EDA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мебели</w:t>
            </w:r>
          </w:p>
          <w:p w:rsidR="002752AE" w:rsidRDefault="00C11EDA" w:rsidP="00C11ED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1ED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Макет дома</w:t>
            </w:r>
          </w:p>
        </w:tc>
      </w:tr>
      <w:tr w:rsidR="002752AE" w:rsidTr="001A60FE">
        <w:trPr>
          <w:trHeight w:val="312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«Прачечная»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Утюги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Ванная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Стиральная доска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Вешалки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Белье</w:t>
            </w:r>
          </w:p>
        </w:tc>
      </w:tr>
      <w:tr w:rsidR="00E00751" w:rsidTr="00E00751">
        <w:trPr>
          <w:trHeight w:val="3250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«Магазин»</w:t>
            </w:r>
          </w:p>
          <w:p w:rsidR="00E00751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Фрукты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Овощи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Хлебобулочные изделия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Мясные изделия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Молочная продукция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Касса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Весы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Корзина для покупок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Халат для продавца</w:t>
            </w:r>
          </w:p>
          <w:p w:rsidR="00E00751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Головной убор для продавца</w:t>
            </w:r>
          </w:p>
        </w:tc>
      </w:tr>
      <w:tr w:rsidR="00E00751" w:rsidTr="00951062">
        <w:trPr>
          <w:trHeight w:val="2023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«Зоопарк»</w:t>
            </w:r>
          </w:p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751" w:rsidRPr="00BE5E7A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  <w:p w:rsidR="00E00751" w:rsidRPr="00BE5E7A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</w:p>
          <w:p w:rsidR="00E00751" w:rsidRPr="00BE5E7A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  <w:p w:rsidR="00E00751" w:rsidRPr="00BE5E7A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Деревья</w:t>
            </w:r>
          </w:p>
          <w:p w:rsidR="00E00751" w:rsidRPr="00BE5E7A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  <w:p w:rsidR="00E00751" w:rsidRDefault="00E00751" w:rsidP="00BE5E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</w:tr>
      <w:tr w:rsidR="002752AE" w:rsidTr="001A60FE">
        <w:trPr>
          <w:trHeight w:val="601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AE" w:rsidRDefault="002752AE" w:rsidP="001A60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«Российская армия»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Флаг России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Военная техника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Бинокль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Рация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Полевая сумка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Солдаты разных видов войск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Одежда моряка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E00751" w:rsidTr="00354EF6">
        <w:trPr>
          <w:trHeight w:val="1109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0751" w:rsidRDefault="00E00751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0751" w:rsidRDefault="00E00751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«Парикмахерская»</w:t>
            </w:r>
          </w:p>
          <w:p w:rsidR="00E00751" w:rsidRDefault="00E00751" w:rsidP="00BE5E7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  <w:p w:rsidR="00E00751" w:rsidRDefault="00E00751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парикмахера</w:t>
            </w:r>
          </w:p>
          <w:p w:rsidR="00E00751" w:rsidRPr="00BE5E7A" w:rsidRDefault="00E00751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E5E7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Кукла - манекен для причесок</w:t>
            </w:r>
          </w:p>
          <w:p w:rsidR="00E00751" w:rsidRDefault="00354EF6" w:rsidP="00BE5E7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Зеркало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2AE" w:rsidRDefault="002752AE" w:rsidP="001A60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«</w:t>
            </w:r>
            <w:r w:rsidR="00BE5E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Больница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»</w:t>
            </w:r>
          </w:p>
          <w:p w:rsidR="002752AE" w:rsidRDefault="002752AE" w:rsidP="001A60F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E7A" w:rsidRDefault="00BE5E7A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доктора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Очки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Медицинский халат</w:t>
            </w:r>
          </w:p>
          <w:p w:rsidR="00E5066A" w:rsidRDefault="00E5066A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«Мы дежурим»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Фартуки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Головные уборы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Щетки для пола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Щетки для стола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Ведро для мусора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Совки пластиковые</w:t>
            </w: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область: художественно – эстетическое развитие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«Звуки музыки»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Дидактические игры: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«Ножки и ладошки»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«Музыкальный домик с загадками»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«Тихие стихи и звонкие песни»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Изображение музыкальных инструментов</w:t>
            </w:r>
          </w:p>
          <w:p w:rsidR="002752AE" w:rsidRDefault="00E5066A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Металлофон </w:t>
            </w:r>
            <w:r w:rsidR="002752A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Шумовые инструменты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Бубны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Дудки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Маракас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Погремушки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Деревянные ложки 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Колокольчик </w:t>
            </w:r>
          </w:p>
          <w:p w:rsidR="002752AE" w:rsidRDefault="002752AE" w:rsidP="00E506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Бубенцы 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«Весёлые краски»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Мольберт для рисования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Кисти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Цветные карандаши по количеству детей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Восковые мелки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Гуашь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Акварель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Пластилин по количеству детей</w:t>
            </w:r>
          </w:p>
          <w:p w:rsidR="00924201" w:rsidRDefault="00924201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Доска для лепки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Альбомы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Салфетки по количеству детей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Альбом «Этапы рисования»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«Сочетание цветов»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Дидактическая игра «Цветные коврики»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Картины </w:t>
            </w:r>
          </w:p>
          <w:p w:rsidR="00E5066A" w:rsidRDefault="00E5066A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</w:t>
            </w:r>
          </w:p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«Играем в театр»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Ширма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Реквизит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Кукольный театр «Би-ба-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Конусный театр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Теневой театр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Деревянный театр колобок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Пластмассовый театр животные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Пальчиковый театр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Музыкальные игрушки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«Мои любимые сказки»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Карнавальные костюмы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Костюмы, атрибуты для девочек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Костюмы, атрибуты для мальчиков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Набор для проведения детского праздника сказки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Конструктивный центр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Крупные кубики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Деревянный конструктор 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Пластмассовый конструктор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Набор строительных инструментов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Строительные каски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2AE" w:rsidTr="001A60FE">
        <w:tc>
          <w:tcPr>
            <w:tcW w:w="9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tabs>
                <w:tab w:val="left" w:pos="609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область: физическое развитие</w:t>
            </w:r>
          </w:p>
        </w:tc>
      </w:tr>
      <w:tr w:rsidR="002752AE" w:rsidTr="001A60FE">
        <w:trPr>
          <w:trHeight w:val="4847"/>
        </w:trPr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«Будем сильными расти»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Мячи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Массажеры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для рук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Мешочки для метания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Ленты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Массажер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Кегли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Дарц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Мягкие модули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Твистер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«Сказки про мяч»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«Выходи играть»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«Органы чувств»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Дидактическое пособие «Малыши</w:t>
            </w:r>
            <w:r w:rsidR="000E64F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крепыши»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Наглядности: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«Части тела»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«Органы чувств»</w:t>
            </w:r>
          </w:p>
        </w:tc>
      </w:tr>
      <w:tr w:rsidR="002752AE" w:rsidTr="001A60FE">
        <w:tc>
          <w:tcPr>
            <w:tcW w:w="2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Центр «Здоровый малыш»</w:t>
            </w:r>
          </w:p>
        </w:tc>
        <w:tc>
          <w:tcPr>
            <w:tcW w:w="7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Атрибуты для игры со снегом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Лопатки и совочки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Емкости для формовки снега</w:t>
            </w:r>
          </w:p>
          <w:p w:rsidR="002752AE" w:rsidRDefault="002752AE" w:rsidP="00E5066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Ведерки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Санки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Ленточки, султанчики, флажки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Ледянки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Атрибуты для трудовой деятельности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Небольшие щетки для сметания песка со скамейки, столика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Метелки, соизмеримые с ростом ребенка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Совок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Атрибуты для наблюдения и игр с ветром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Вертушки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Султанчики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Флажки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Мыльные пузыри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Атрибуты для подвижных и спортивных игр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Мячи разного размера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Кольцеброс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Кегли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Ориентиры для перешагивания и перепрыгивания (кубики)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Атрибуты для игр с песком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Совки, лопатки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Грабли 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Формочки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Мельницы – песочные часы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Сито (несколько с отверстиями разного размера)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Атрибуты для игр с водой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Лейки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Водный транспорт – лодочки, кораблики</w:t>
            </w:r>
          </w:p>
          <w:p w:rsidR="002752AE" w:rsidRDefault="002752AE" w:rsidP="001A60F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Емкости для переливания воды (пластиковые стаканчики и др.) </w:t>
            </w:r>
          </w:p>
          <w:p w:rsidR="002752AE" w:rsidRDefault="002752AE" w:rsidP="001A60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Емкость для воды</w:t>
            </w:r>
          </w:p>
        </w:tc>
      </w:tr>
    </w:tbl>
    <w:p w:rsidR="00EF2CD9" w:rsidRDefault="00EF2CD9"/>
    <w:sectPr w:rsidR="00EF2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33C"/>
      </v:shape>
    </w:pict>
  </w:numPicBullet>
  <w:abstractNum w:abstractNumId="0" w15:restartNumberingAfterBreak="0">
    <w:nsid w:val="1C923E21"/>
    <w:multiLevelType w:val="hybridMultilevel"/>
    <w:tmpl w:val="423417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83E9F"/>
    <w:multiLevelType w:val="hybridMultilevel"/>
    <w:tmpl w:val="546410BC"/>
    <w:lvl w:ilvl="0" w:tplc="041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2" w15:restartNumberingAfterBreak="0">
    <w:nsid w:val="2B9406FC"/>
    <w:multiLevelType w:val="hybridMultilevel"/>
    <w:tmpl w:val="AB36B2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CB363D"/>
    <w:multiLevelType w:val="hybridMultilevel"/>
    <w:tmpl w:val="3E6895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E31237"/>
    <w:multiLevelType w:val="hybridMultilevel"/>
    <w:tmpl w:val="0C6265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501DA"/>
    <w:multiLevelType w:val="hybridMultilevel"/>
    <w:tmpl w:val="5E08BB80"/>
    <w:lvl w:ilvl="0" w:tplc="04190007">
      <w:start w:val="1"/>
      <w:numFmt w:val="bullet"/>
      <w:lvlText w:val=""/>
      <w:lvlPicBulletId w:val="0"/>
      <w:lvlJc w:val="left"/>
      <w:pPr>
        <w:ind w:left="150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7A142D7D"/>
    <w:multiLevelType w:val="multilevel"/>
    <w:tmpl w:val="8A6A92D8"/>
    <w:lvl w:ilvl="0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0C5"/>
    <w:rsid w:val="00031B2C"/>
    <w:rsid w:val="0008045A"/>
    <w:rsid w:val="000E64F9"/>
    <w:rsid w:val="001A60FE"/>
    <w:rsid w:val="002752AE"/>
    <w:rsid w:val="00354EF6"/>
    <w:rsid w:val="004730B5"/>
    <w:rsid w:val="004C413D"/>
    <w:rsid w:val="004C5E28"/>
    <w:rsid w:val="004D133E"/>
    <w:rsid w:val="00787D00"/>
    <w:rsid w:val="007B77F9"/>
    <w:rsid w:val="00924201"/>
    <w:rsid w:val="00950F51"/>
    <w:rsid w:val="00980DEE"/>
    <w:rsid w:val="00A11211"/>
    <w:rsid w:val="00A1227F"/>
    <w:rsid w:val="00A210DA"/>
    <w:rsid w:val="00B218A5"/>
    <w:rsid w:val="00BE5E7A"/>
    <w:rsid w:val="00C11EDA"/>
    <w:rsid w:val="00D320C5"/>
    <w:rsid w:val="00D5769F"/>
    <w:rsid w:val="00D94367"/>
    <w:rsid w:val="00DB5F41"/>
    <w:rsid w:val="00DD0BE2"/>
    <w:rsid w:val="00E00751"/>
    <w:rsid w:val="00E10DEE"/>
    <w:rsid w:val="00E5066A"/>
    <w:rsid w:val="00E54F1E"/>
    <w:rsid w:val="00EF2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58689B-F2BC-4EE8-B1E5-1BC31F9E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2AE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2752AE"/>
    <w:pPr>
      <w:ind w:left="720"/>
      <w:contextualSpacing/>
    </w:pPr>
  </w:style>
  <w:style w:type="table" w:styleId="a5">
    <w:name w:val="Table Grid"/>
    <w:basedOn w:val="a1"/>
    <w:uiPriority w:val="59"/>
    <w:rsid w:val="002752A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1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1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57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996</Words>
  <Characters>5679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ДС142</cp:lastModifiedBy>
  <cp:revision>168</cp:revision>
  <dcterms:created xsi:type="dcterms:W3CDTF">2024-10-06T15:29:00Z</dcterms:created>
  <dcterms:modified xsi:type="dcterms:W3CDTF">2025-06-03T04:47:00Z</dcterms:modified>
</cp:coreProperties>
</file>